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B213" w14:textId="77777777" w:rsidR="00BB46C3" w:rsidRPr="00D0659E" w:rsidRDefault="00BB46C3" w:rsidP="00BB4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E127A09" w14:textId="77777777" w:rsidR="00BB46C3" w:rsidRPr="00D0659E" w:rsidRDefault="00BB46C3" w:rsidP="00BB4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«Гимназия № 24»</w:t>
      </w:r>
    </w:p>
    <w:p w14:paraId="25E0A448" w14:textId="77777777" w:rsidR="00BB46C3" w:rsidRDefault="00BB46C3" w:rsidP="00BB4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Казанцев А.В.</w:t>
      </w:r>
    </w:p>
    <w:p w14:paraId="360B1F1F" w14:textId="77777777" w:rsidR="00BB46C3" w:rsidRPr="00D0659E" w:rsidRDefault="00BB46C3" w:rsidP="00BB46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120-д от 02.10.2024 года</w:t>
      </w:r>
    </w:p>
    <w:p w14:paraId="7F38295C" w14:textId="77777777" w:rsidR="00BB46C3" w:rsidRDefault="00BB46C3" w:rsidP="00007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7F4E8" w14:textId="472DF1FA" w:rsidR="00007E12" w:rsidRPr="00BB46C3" w:rsidRDefault="00007E12" w:rsidP="00BB46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B46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орядок приема и регистрации </w:t>
      </w:r>
      <w:r w:rsidRPr="00BB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заявлений на участие в прохождении </w:t>
      </w:r>
    </w:p>
    <w:p w14:paraId="2E888A4A" w14:textId="77777777" w:rsidR="00BB46C3" w:rsidRDefault="00007E12" w:rsidP="00007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итоговой аттестации по образовательным программам </w:t>
      </w:r>
      <w:r w:rsidR="00DE1444" w:rsidRPr="00BB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</w:t>
      </w:r>
      <w:r w:rsidRPr="00BB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14:paraId="4ACB165D" w14:textId="3D0972DE" w:rsidR="00007E12" w:rsidRPr="00BB46C3" w:rsidRDefault="00007E12" w:rsidP="00007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4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DE1444" w:rsidRPr="00BB4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«Гимназия № 24» </w:t>
      </w:r>
      <w:r w:rsidRPr="00BB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25BC75" w14:textId="77777777" w:rsidR="00007E12" w:rsidRPr="00007E12" w:rsidRDefault="00007E12" w:rsidP="00007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BBCA10" w14:textId="77777777" w:rsidR="00007E12" w:rsidRPr="00E51424" w:rsidRDefault="00007E12" w:rsidP="00007E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514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 Общие положения</w:t>
      </w:r>
    </w:p>
    <w:p w14:paraId="0543C7DE" w14:textId="77777777" w:rsidR="00007E12" w:rsidRPr="00007E12" w:rsidRDefault="00007E12" w:rsidP="00007E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4575376" w14:textId="7576CD8C" w:rsidR="00007E12" w:rsidRDefault="00007E12" w:rsidP="00DE1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Настоящий Порядок приема и регистрации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прохождение государственной итоговой аттестации по образовательным программам </w:t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(далее – Порядок) разработан в соответствии с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29 декабря 2012 года № 273-ФЗ «Об образовании в Российской Федерации», </w:t>
      </w:r>
      <w:r w:rsidR="00DE1444"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</w:t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DE1444"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E1444"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E1444"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E1444"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DE1444"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>552.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ГИА-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правила подачи заявлений, их регистрацию на прохождение государственной итоговой аттестации по образовательным программам 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ГИА-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BB41D77" w14:textId="7CDBCD4E" w:rsidR="00DE1444" w:rsidRPr="00007E12" w:rsidRDefault="00DE1444" w:rsidP="00DE1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ГИА-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правила подачи заявлений, их регистрацию на прохождение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ГИА-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29981A" w14:textId="69B8612D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Действие настоящего Порядка распространяется на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осваивающих образовательн</w:t>
      </w:r>
      <w:r w:rsidR="00093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093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</w:t>
      </w:r>
      <w:r w:rsidR="00DE1444"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образования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E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«Гимназия № 24»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выпускники </w:t>
      </w:r>
      <w:r w:rsidR="00DE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DE1444"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E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DE1444"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DE1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3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7BD0D2A" w14:textId="77777777" w:rsidR="00007E12" w:rsidRPr="00E51424" w:rsidRDefault="00007E12" w:rsidP="00007E1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AED782" w14:textId="6174FC26" w:rsidR="00007E12" w:rsidRPr="00E51424" w:rsidRDefault="00007E12" w:rsidP="002064DC">
      <w:pPr>
        <w:pStyle w:val="a8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514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Категории участников ГИА-</w:t>
      </w:r>
      <w:r w:rsidR="00093C16" w:rsidRPr="00E514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11</w:t>
      </w:r>
      <w:r w:rsidR="008E7778" w:rsidRPr="00E514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14:paraId="5FFA20DC" w14:textId="77777777" w:rsidR="00E51424" w:rsidRPr="008E7778" w:rsidRDefault="00E51424" w:rsidP="00E51424">
      <w:pPr>
        <w:pStyle w:val="a8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14:paraId="708E4222" w14:textId="60C1E110" w:rsidR="00007E12" w:rsidRPr="00007E12" w:rsidRDefault="00007E12" w:rsidP="008E7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2.1. Участниками ГИА-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форме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единого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государственного экзамена (далее – 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ГЭ) являются: </w:t>
      </w:r>
    </w:p>
    <w:p w14:paraId="417A8852" w14:textId="3C16EFE9" w:rsidR="00007E12" w:rsidRPr="00007E12" w:rsidRDefault="00007E12" w:rsidP="008E7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выпускники 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8E77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CC8783" w14:textId="018D3022" w:rsidR="00007E12" w:rsidRPr="00007E12" w:rsidRDefault="00007E12" w:rsidP="00007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 Участниками ГИА-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форме государственного выпускного экзамена (далее – ГВЭ) являются: обучающиеся, освоившие образовательн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среднего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общего образования в числе которых обучающиеся с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ограниченными возможностями здоровья (далее – ОВЗ)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обучающиеся – дети-инвалиды и инвалиды. </w:t>
      </w:r>
    </w:p>
    <w:p w14:paraId="05775847" w14:textId="4DF6A4E4" w:rsidR="00007E12" w:rsidRPr="00007E12" w:rsidRDefault="00007E12" w:rsidP="00007E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E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2.3. Для участников ГВЭ ГИА-</w:t>
      </w:r>
      <w:r w:rsidR="00093C16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отдельным учебным предметам по их желанию проводится в форме </w:t>
      </w:r>
      <w:r w:rsidR="00093C1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07E12">
        <w:rPr>
          <w:rFonts w:ascii="Times New Roman" w:eastAsia="Calibri" w:hAnsi="Times New Roman" w:cs="Times New Roman"/>
          <w:sz w:val="28"/>
          <w:szCs w:val="28"/>
          <w:lang w:eastAsia="ru-RU"/>
        </w:rPr>
        <w:t>ГЭ. При этом допускается сочетание форм проведения ГИА-</w:t>
      </w:r>
      <w:r w:rsidR="00093C16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93C1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07E12">
        <w:rPr>
          <w:rFonts w:ascii="Times New Roman" w:eastAsia="Calibri" w:hAnsi="Times New Roman" w:cs="Times New Roman"/>
          <w:sz w:val="28"/>
          <w:szCs w:val="28"/>
          <w:lang w:eastAsia="ru-RU"/>
        </w:rPr>
        <w:t>ГЭ и ГВЭ).</w:t>
      </w:r>
    </w:p>
    <w:p w14:paraId="4E824B4C" w14:textId="77777777" w:rsidR="00007E12" w:rsidRPr="00007E12" w:rsidRDefault="00007E12" w:rsidP="00007E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78F8297" w14:textId="052B393A" w:rsidR="00007E12" w:rsidRPr="00E51424" w:rsidRDefault="00007E12" w:rsidP="002064DC">
      <w:pPr>
        <w:pStyle w:val="a8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142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Регистрация заявлений на прохождение ГИА-</w:t>
      </w:r>
      <w:r w:rsidR="00093C16" w:rsidRPr="00E514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11</w:t>
      </w:r>
      <w:r w:rsidR="00E5142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14:paraId="2D95CEFA" w14:textId="77777777" w:rsidR="00E51424" w:rsidRPr="008E7778" w:rsidRDefault="00E51424" w:rsidP="00E51424">
      <w:pPr>
        <w:pStyle w:val="a8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791CED8" w14:textId="6F20279A" w:rsidR="00007E12" w:rsidRPr="00007E12" w:rsidRDefault="00007E12" w:rsidP="00007E1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ГИА-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указанные в 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8E7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E7778" w:rsidRP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12 настоящего Порядка, до 1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 подают заявление с</w:t>
      </w:r>
      <w:r w:rsidRPr="0000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выбранных учебных предметов, формы ГИА-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сроков участия в ГИА-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B91534" w14:textId="0150E75C" w:rsidR="00007E12" w:rsidRPr="00007E12" w:rsidRDefault="00007E12" w:rsidP="00007E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Заявление на участие в прохождении ГИА-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ГЭ, ГВЭ выпускники 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в 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24»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они осваивают основн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экстерны </w:t>
      </w:r>
    </w:p>
    <w:p w14:paraId="26F029D8" w14:textId="2B94BA70" w:rsidR="00007E12" w:rsidRPr="00007E12" w:rsidRDefault="00007E12" w:rsidP="006E7A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участниками лично на основании документа, удостоверяющего личность, или их родителями (законными представителями) на основании документов, удостоверяющих их личность. </w:t>
      </w:r>
    </w:p>
    <w:p w14:paraId="66820DCC" w14:textId="4EB335CA" w:rsidR="00007E12" w:rsidRPr="00007E12" w:rsidRDefault="006E7AD7" w:rsidP="006E7AD7">
      <w:pPr>
        <w:tabs>
          <w:tab w:val="left" w:pos="1440"/>
        </w:tabs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BB46C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307C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007E12" w:rsidRPr="00007E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 заявлению </w:t>
      </w:r>
      <w:r w:rsidR="00007E12" w:rsidRPr="00007E1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прилагается согласие на обработку персональных данных</w:t>
      </w:r>
      <w:r w:rsidR="00007E12" w:rsidRPr="00007E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007E12"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страховом номере индивидуального лицевого счета</w:t>
      </w:r>
      <w:r w:rsidR="00007E12" w:rsidRPr="00007E1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="00007E12"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582C25" w14:textId="77777777" w:rsidR="00007E12" w:rsidRPr="00007E12" w:rsidRDefault="00007E12" w:rsidP="00007E12">
      <w:pPr>
        <w:tabs>
          <w:tab w:val="left" w:pos="1440"/>
          <w:tab w:val="num" w:pos="15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с ОВЗ, участники – дети-инвалиды, инвалиды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прилагают, в случае необходимости, копию рекомендаций психолого-медико-педагогической комиссии (далее – ПМПК),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справка МСЭ)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A24389" w14:textId="763E5A64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="0030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«Гимназия № 24»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 w:rsidR="00307CA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местом регистрации заявлений на участие в прохождении ГИА-</w:t>
      </w:r>
      <w:r w:rsidR="00307C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организуют прием указанных заявлений.</w:t>
      </w:r>
    </w:p>
    <w:p w14:paraId="2F05AC2C" w14:textId="77777777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заявлении ставится отметка о номере и дате его поступления, а также подпись лица, принявшего заявление.</w:t>
      </w:r>
    </w:p>
    <w:p w14:paraId="07AADFD1" w14:textId="55A76316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подлежат обязательной регистрации в журнале регистрации заявлений на участие в прохождении государственной итоговой аттестации по образовательным программам </w:t>
      </w:r>
      <w:r w:rsidR="0030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образования в день подачи заявления.</w:t>
      </w:r>
    </w:p>
    <w:p w14:paraId="41590182" w14:textId="080053DE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подаче заявления на участие в ГВЭ участник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307C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 форму сдачи экзамена (устная или письменная).</w:t>
      </w:r>
    </w:p>
    <w:p w14:paraId="0E9BB4FE" w14:textId="77777777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заполнении граф заявления участников с ОВЗ, участников – детей-инвалидов, инвалидов указываются специальные условия, учитывающие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состояние их здоровья, особенности их психофизического развития, отраженные в рекомендациях ПМПК.</w:t>
      </w:r>
    </w:p>
    <w:p w14:paraId="067B22CF" w14:textId="084E727D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Условия, специальные условия проведения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307C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с ОВЗ, участников – детей-инвалидов и инвалидов, а также предоставление необходимых документов, в том числе прилагающихся к заявлению на прохождение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307C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обозначены в п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ункте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проведения ГИА-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835D7" w14:textId="1A86A401" w:rsidR="00007E12" w:rsidRPr="00007E12" w:rsidRDefault="00007E12" w:rsidP="00007E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подаче заявления участник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информируется о Порядке проведения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Участникам на руки выдается памятка с правилами проведения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разработанная образовательной организацией в соответствии с Порядком проведения ГИА-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учетом методических рекомендаций Федеральной службы по надзору в сфере образования и науки по организации проведения ГИА-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изменений условий проведения ГИА-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документов Министерства просвещения Российской Федерации, Федеральной службы по надзору в сфере образования и науки памятка с правилами проведения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своевременной актуализации и повторной выдаче участникам ГИА-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подпись, не позднее, чем за две недели до начала проведения ГИА-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3654F8" w14:textId="3B03F0AD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Последним днем приема заявлений на сдачу ГИА-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считается 1 </w:t>
      </w:r>
      <w:r w:rsidR="00D37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 текущего года</w:t>
      </w:r>
      <w:r w:rsidRPr="0000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667C19" w14:textId="053C9330" w:rsidR="00007E12" w:rsidRPr="00007E12" w:rsidRDefault="00007E12" w:rsidP="00007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После установленного срока</w:t>
      </w:r>
      <w:r w:rsidR="00D37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участники ГИА-</w:t>
      </w:r>
      <w:r w:rsidR="00D37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вправе изменить перечень экзаменов, сроки участия в ГИА-</w:t>
      </w:r>
      <w:r w:rsidR="00D37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 также форму ГИА-</w:t>
      </w:r>
      <w:r w:rsidR="00D37D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007E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указанные ими в заявлениях, при наличии у них уважительных причин (болезни или иных обстоятельств), подтвержденных документально. </w:t>
      </w:r>
    </w:p>
    <w:p w14:paraId="68B381ED" w14:textId="6C922AC0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участник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заявление в Государственную экзаменационную комиссию 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ГЭК) с указанием измененного перечня учебных предметов, по которым он планирует пройти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измененной формы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сроков участия в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Указанные заявления подаются не позднее, чем за две недели до начала соответствующего экзамена. </w:t>
      </w:r>
    </w:p>
    <w:p w14:paraId="498C5FCD" w14:textId="3E5F0ACF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проходящие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обязательным для сдачи учебным предметам, вправе дополнить указанный в заявлениях перечень учебных предметов для прохождения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указанные участники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441B3C" w14:textId="2BE464EF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принимает решение об уважительности или неуважительности причины изменения участником экзаменов формы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сроков участия в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</w:t>
      </w:r>
      <w:r w:rsidRPr="00007E12" w:rsidDel="00AD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учебных предметов, указанных ими ранее в заявлениях, в соответствии с документами, подтверждающими уважительность причины.</w:t>
      </w:r>
    </w:p>
    <w:p w14:paraId="34D58585" w14:textId="0E8E0B12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3.6. 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«Гимназия № 24»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являющ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 мест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приема и регистрации заявлений на участие в прохождении ГИА-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формируют сведения для внесения в региональную информационную систему обеспечения проведения ГИА-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обучающихся, освоивших образовательн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программ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среднего 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общего образования (далее – РИС ГИА).</w:t>
      </w:r>
    </w:p>
    <w:p w14:paraId="7E70060C" w14:textId="11A14D4B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Внесение метки «ОВЗ» в соответствующие графы РИС ГИА об участниках ГИА-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обязательно для участников ГИА-</w:t>
      </w:r>
      <w:r w:rsidR="00D37D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ОВЗ, </w:t>
      </w:r>
      <w:r w:rsidRPr="0000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детей-инвалидов, инвалидов, при наличии документов, подтверждающих отнесение к соответствующей категории, с действующим сроком их действия и предъявления.</w:t>
      </w:r>
    </w:p>
    <w:p w14:paraId="2AA4E62F" w14:textId="156BE14B" w:rsidR="00007E12" w:rsidRPr="00007E12" w:rsidRDefault="00007E12" w:rsidP="0000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Участники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прошедшие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получившие на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неудовлетворительные результаты более чем по двум учебным предметам (для участников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проходящим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обязательным учебным предметам – более чем по одному учебному предмету), либо получившим повторно неудовлетворительный результат по одному или двум учебным предметам на ГИА в резервные сроки, подают заявление на участие в прохождении ГИА-</w:t>
      </w:r>
      <w:r w:rsid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дополнительный период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позднее, чем за две недели до начала указанного периода. </w:t>
      </w:r>
    </w:p>
    <w:p w14:paraId="61208C19" w14:textId="7CA0B9EB" w:rsidR="00007E12" w:rsidRPr="00007E12" w:rsidRDefault="00007E12" w:rsidP="00BB46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7E12" w:rsidRPr="00007E12" w:rsidSect="00BB46C3">
          <w:headerReference w:type="default" r:id="rId8"/>
          <w:headerReference w:type="first" r:id="rId9"/>
          <w:pgSz w:w="11909" w:h="16834"/>
          <w:pgMar w:top="1134" w:right="852" w:bottom="1276" w:left="1134" w:header="720" w:footer="720" w:gutter="0"/>
          <w:pgNumType w:start="1"/>
          <w:cols w:space="720"/>
          <w:titlePg/>
          <w:docGrid w:linePitch="326"/>
        </w:sectPr>
      </w:pP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участниками лично на основании документа, удостоверяющего личность, или их родителями (законными представителями) на основании документов, удостоверяющих их личность, </w:t>
      </w:r>
      <w:r w:rsidRPr="00007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4B4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24</w:t>
      </w:r>
      <w:r w:rsidR="00B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6ACBDDE" w14:textId="77777777" w:rsidR="00D4474B" w:rsidRPr="00BB46C3" w:rsidRDefault="00D4474B" w:rsidP="00BB46C3">
      <w:pPr>
        <w:rPr>
          <w:rFonts w:ascii="Times New Roman" w:hAnsi="Times New Roman" w:cs="Times New Roman"/>
          <w:sz w:val="28"/>
          <w:szCs w:val="28"/>
        </w:rPr>
      </w:pPr>
    </w:p>
    <w:sectPr w:rsidR="00D4474B" w:rsidRPr="00BB46C3" w:rsidSect="00BB46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9E50" w14:textId="77777777" w:rsidR="002064DC" w:rsidRDefault="002064DC" w:rsidP="00007E12">
      <w:pPr>
        <w:spacing w:after="0" w:line="240" w:lineRule="auto"/>
      </w:pPr>
      <w:r>
        <w:separator/>
      </w:r>
    </w:p>
  </w:endnote>
  <w:endnote w:type="continuationSeparator" w:id="0">
    <w:p w14:paraId="5E8F876A" w14:textId="77777777" w:rsidR="002064DC" w:rsidRDefault="002064DC" w:rsidP="0000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11DC" w14:textId="77777777" w:rsidR="002064DC" w:rsidRDefault="002064DC" w:rsidP="00007E12">
      <w:pPr>
        <w:spacing w:after="0" w:line="240" w:lineRule="auto"/>
      </w:pPr>
      <w:r>
        <w:separator/>
      </w:r>
    </w:p>
  </w:footnote>
  <w:footnote w:type="continuationSeparator" w:id="0">
    <w:p w14:paraId="17C52D2B" w14:textId="77777777" w:rsidR="002064DC" w:rsidRDefault="002064DC" w:rsidP="00007E12">
      <w:pPr>
        <w:spacing w:after="0" w:line="240" w:lineRule="auto"/>
      </w:pPr>
      <w:r>
        <w:continuationSeparator/>
      </w:r>
    </w:p>
  </w:footnote>
  <w:footnote w:id="1">
    <w:p w14:paraId="2833F38F" w14:textId="77777777" w:rsidR="00007E12" w:rsidRDefault="00007E12" w:rsidP="00007E12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A3167A">
        <w:t xml:space="preserve">Предъявление сведений о страховом номере индивидуального лицевого счета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Pr="00A3167A">
        <w:br/>
        <w:t xml:space="preserve">и среднего общего образования, утвержденных постановлением Правительства Российской Федерации </w:t>
      </w:r>
      <w:r w:rsidRPr="00A3167A">
        <w:br/>
        <w:t>от 29 ноября 2021 года № 2085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351072"/>
      <w:docPartObj>
        <w:docPartGallery w:val="Page Numbers (Top of Page)"/>
        <w:docPartUnique/>
      </w:docPartObj>
    </w:sdtPr>
    <w:sdtEndPr/>
    <w:sdtContent>
      <w:p w14:paraId="1CE08489" w14:textId="77777777" w:rsidR="00007E12" w:rsidRDefault="00007E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F95">
          <w:rPr>
            <w:noProof/>
          </w:rPr>
          <w:t>12</w:t>
        </w:r>
        <w:r>
          <w:fldChar w:fldCharType="end"/>
        </w:r>
      </w:p>
    </w:sdtContent>
  </w:sdt>
  <w:p w14:paraId="6C493277" w14:textId="77777777" w:rsidR="00007E12" w:rsidRDefault="00007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F1B6" w14:textId="77777777" w:rsidR="00007E12" w:rsidRDefault="00007E12">
    <w:pPr>
      <w:pStyle w:val="a3"/>
      <w:jc w:val="center"/>
    </w:pPr>
  </w:p>
  <w:p w14:paraId="1345B86C" w14:textId="77777777" w:rsidR="00007E12" w:rsidRDefault="00007E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1279"/>
    <w:multiLevelType w:val="hybridMultilevel"/>
    <w:tmpl w:val="3D44C802"/>
    <w:lvl w:ilvl="0" w:tplc="863C4B18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2A"/>
    <w:rsid w:val="00007E12"/>
    <w:rsid w:val="00062292"/>
    <w:rsid w:val="00093C16"/>
    <w:rsid w:val="002064DC"/>
    <w:rsid w:val="00307CA3"/>
    <w:rsid w:val="004B4EBC"/>
    <w:rsid w:val="0053484A"/>
    <w:rsid w:val="0063227C"/>
    <w:rsid w:val="006A2F95"/>
    <w:rsid w:val="006E7AD7"/>
    <w:rsid w:val="0081766E"/>
    <w:rsid w:val="008E7778"/>
    <w:rsid w:val="00A672A9"/>
    <w:rsid w:val="00AB4935"/>
    <w:rsid w:val="00BB46C3"/>
    <w:rsid w:val="00CC782A"/>
    <w:rsid w:val="00CF79D5"/>
    <w:rsid w:val="00D37D8C"/>
    <w:rsid w:val="00D4474B"/>
    <w:rsid w:val="00DE1444"/>
    <w:rsid w:val="00E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99CD"/>
  <w15:docId w15:val="{D968109F-9F22-4B1A-90A1-517A8E5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E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4E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B4E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B4E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B4E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B4E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E12"/>
  </w:style>
  <w:style w:type="paragraph" w:styleId="a5">
    <w:name w:val="footnote text"/>
    <w:aliases w:val="single space,footnote text"/>
    <w:basedOn w:val="a"/>
    <w:link w:val="a6"/>
    <w:uiPriority w:val="99"/>
    <w:rsid w:val="00007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single space Знак,footnote text Знак"/>
    <w:basedOn w:val="a0"/>
    <w:link w:val="a5"/>
    <w:uiPriority w:val="99"/>
    <w:rsid w:val="00007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007E12"/>
    <w:rPr>
      <w:vertAlign w:val="superscript"/>
    </w:rPr>
  </w:style>
  <w:style w:type="paragraph" w:styleId="a8">
    <w:name w:val="List Paragraph"/>
    <w:basedOn w:val="a"/>
    <w:link w:val="a9"/>
    <w:qFormat/>
    <w:rsid w:val="008E7778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4B4E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4E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4E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4EBC"/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B4EB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B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4B4E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4B4E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-mail Signature"/>
    <w:basedOn w:val="a"/>
    <w:link w:val="ad"/>
    <w:uiPriority w:val="99"/>
    <w:semiHidden/>
    <w:unhideWhenUsed/>
    <w:rsid w:val="004B4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Электронная подпись Знак"/>
    <w:basedOn w:val="a0"/>
    <w:link w:val="ac"/>
    <w:uiPriority w:val="99"/>
    <w:semiHidden/>
    <w:rsid w:val="004B4EBC"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rsid w:val="004B4E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uiPriority w:val="59"/>
    <w:rsid w:val="004B4E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4B4E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B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4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4B4EBC"/>
  </w:style>
  <w:style w:type="paragraph" w:styleId="af2">
    <w:name w:val="Body Text"/>
    <w:basedOn w:val="a"/>
    <w:link w:val="af3"/>
    <w:uiPriority w:val="99"/>
    <w:qFormat/>
    <w:rsid w:val="004B4E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B4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unhideWhenUsed/>
    <w:rsid w:val="004B4EBC"/>
    <w:rPr>
      <w:color w:val="0000FF"/>
      <w:u w:val="single"/>
    </w:rPr>
  </w:style>
  <w:style w:type="character" w:styleId="af5">
    <w:name w:val="FollowedHyperlink"/>
    <w:uiPriority w:val="99"/>
    <w:rsid w:val="004B4EBC"/>
    <w:rPr>
      <w:color w:val="800080"/>
      <w:u w:val="single"/>
    </w:rPr>
  </w:style>
  <w:style w:type="paragraph" w:styleId="af6">
    <w:name w:val="Title"/>
    <w:basedOn w:val="a"/>
    <w:link w:val="af7"/>
    <w:uiPriority w:val="99"/>
    <w:qFormat/>
    <w:rsid w:val="004B4E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4B4E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4B4EBC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4EBC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31">
    <w:name w:val="Body Text Indent 3"/>
    <w:basedOn w:val="a"/>
    <w:link w:val="32"/>
    <w:rsid w:val="004B4EBC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B4EBC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23">
    <w:name w:val="Body Text 2"/>
    <w:basedOn w:val="a"/>
    <w:link w:val="24"/>
    <w:rsid w:val="004B4EBC"/>
    <w:pPr>
      <w:spacing w:after="0" w:line="240" w:lineRule="auto"/>
      <w:jc w:val="center"/>
    </w:pPr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B4EBC"/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paragraph" w:styleId="33">
    <w:name w:val="Body Text 3"/>
    <w:basedOn w:val="a"/>
    <w:link w:val="34"/>
    <w:rsid w:val="004B4E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B4E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rsid w:val="004B4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4B4EBC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customStyle="1" w:styleId="11">
    <w:name w:val="Знак1 Знак Знак Знак Знак Знак Знак"/>
    <w:basedOn w:val="a"/>
    <w:rsid w:val="004B4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4B4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Plain Text"/>
    <w:basedOn w:val="a"/>
    <w:link w:val="afb"/>
    <w:rsid w:val="004B4E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4B4E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rsid w:val="004B4EBC"/>
    <w:pPr>
      <w:spacing w:before="75" w:after="75" w:line="240" w:lineRule="auto"/>
      <w:ind w:firstLine="75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page number"/>
    <w:basedOn w:val="a0"/>
    <w:rsid w:val="004B4EBC"/>
  </w:style>
  <w:style w:type="paragraph" w:customStyle="1" w:styleId="210">
    <w:name w:val="Основной текст 21"/>
    <w:basedOn w:val="a"/>
    <w:rsid w:val="004B4EB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4B4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 Знак Знак Знак"/>
    <w:basedOn w:val="a"/>
    <w:rsid w:val="004B4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4B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basedOn w:val="a0"/>
    <w:rsid w:val="004B4EBC"/>
  </w:style>
  <w:style w:type="paragraph" w:customStyle="1" w:styleId="CharCharChar">
    <w:name w:val="Char Char Char"/>
    <w:basedOn w:val="a"/>
    <w:rsid w:val="004B4E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4B4EBC"/>
    <w:rPr>
      <w:rFonts w:ascii="Times New Roman" w:hAnsi="Times New Roman" w:cs="Times New Roman"/>
      <w:sz w:val="24"/>
      <w:szCs w:val="24"/>
    </w:rPr>
  </w:style>
  <w:style w:type="character" w:customStyle="1" w:styleId="aff0">
    <w:name w:val="Гипертекстовая ссылка"/>
    <w:uiPriority w:val="99"/>
    <w:rsid w:val="004B4EBC"/>
    <w:rPr>
      <w:b/>
      <w:bCs/>
      <w:color w:val="106BBE"/>
    </w:rPr>
  </w:style>
  <w:style w:type="paragraph" w:customStyle="1" w:styleId="Default">
    <w:name w:val="Default"/>
    <w:rsid w:val="004B4E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Без интервала Знак"/>
    <w:aliases w:val="основа Знак"/>
    <w:link w:val="aff2"/>
    <w:uiPriority w:val="1"/>
    <w:qFormat/>
    <w:locked/>
    <w:rsid w:val="004B4EBC"/>
    <w:rPr>
      <w:rFonts w:cs="Calibri"/>
    </w:rPr>
  </w:style>
  <w:style w:type="paragraph" w:styleId="aff2">
    <w:name w:val="No Spacing"/>
    <w:aliases w:val="основа"/>
    <w:link w:val="aff1"/>
    <w:uiPriority w:val="1"/>
    <w:qFormat/>
    <w:rsid w:val="004B4EBC"/>
    <w:pPr>
      <w:spacing w:after="0" w:line="240" w:lineRule="auto"/>
    </w:pPr>
    <w:rPr>
      <w:rFonts w:cs="Calibri"/>
    </w:rPr>
  </w:style>
  <w:style w:type="character" w:customStyle="1" w:styleId="fontstyle01">
    <w:name w:val="fontstyle01"/>
    <w:basedOn w:val="a0"/>
    <w:rsid w:val="004B4E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sid w:val="004B4E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4B4E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rsid w:val="004B4EBC"/>
  </w:style>
  <w:style w:type="paragraph" w:customStyle="1" w:styleId="14">
    <w:name w:val="Без интервала1"/>
    <w:basedOn w:val="a"/>
    <w:link w:val="NoSpacingChar"/>
    <w:rsid w:val="004B4EB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4"/>
    <w:locked/>
    <w:rsid w:val="004B4EBC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blk">
    <w:name w:val="blk"/>
    <w:rsid w:val="004B4EBC"/>
  </w:style>
  <w:style w:type="paragraph" w:styleId="HTML">
    <w:name w:val="HTML Preformatted"/>
    <w:basedOn w:val="a"/>
    <w:link w:val="HTML0"/>
    <w:uiPriority w:val="99"/>
    <w:unhideWhenUsed/>
    <w:rsid w:val="004B4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4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rsid w:val="004B4EBC"/>
  </w:style>
  <w:style w:type="character" w:customStyle="1" w:styleId="aff3">
    <w:name w:val="Текст примечания Знак"/>
    <w:basedOn w:val="a0"/>
    <w:link w:val="aff4"/>
    <w:uiPriority w:val="99"/>
    <w:rsid w:val="004B4EBC"/>
    <w:rPr>
      <w:rFonts w:ascii="Times New Roman" w:eastAsia="Times New Roman" w:hAnsi="Times New Roman"/>
      <w:spacing w:val="20"/>
    </w:rPr>
  </w:style>
  <w:style w:type="paragraph" w:styleId="aff4">
    <w:name w:val="annotation text"/>
    <w:basedOn w:val="a"/>
    <w:link w:val="aff3"/>
    <w:uiPriority w:val="99"/>
    <w:unhideWhenUsed/>
    <w:rsid w:val="004B4EBC"/>
    <w:pPr>
      <w:spacing w:after="0" w:line="240" w:lineRule="auto"/>
    </w:pPr>
    <w:rPr>
      <w:rFonts w:ascii="Times New Roman" w:eastAsia="Times New Roman" w:hAnsi="Times New Roman"/>
      <w:spacing w:val="20"/>
    </w:rPr>
  </w:style>
  <w:style w:type="character" w:customStyle="1" w:styleId="15">
    <w:name w:val="Текст примечания Знак1"/>
    <w:basedOn w:val="a0"/>
    <w:uiPriority w:val="99"/>
    <w:semiHidden/>
    <w:rsid w:val="004B4EBC"/>
    <w:rPr>
      <w:sz w:val="20"/>
      <w:szCs w:val="20"/>
    </w:rPr>
  </w:style>
  <w:style w:type="paragraph" w:styleId="aff5">
    <w:name w:val="caption"/>
    <w:basedOn w:val="a"/>
    <w:unhideWhenUsed/>
    <w:qFormat/>
    <w:rsid w:val="004B4EBC"/>
    <w:pPr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4B4E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4B4E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4B4EBC"/>
    <w:rPr>
      <w:rFonts w:ascii="Times New Roman" w:eastAsia="Times New Roman" w:hAnsi="Times New Roman"/>
      <w:b/>
      <w:bCs/>
      <w:spacing w:val="20"/>
    </w:rPr>
  </w:style>
  <w:style w:type="paragraph" w:styleId="aff9">
    <w:name w:val="annotation subject"/>
    <w:basedOn w:val="aff4"/>
    <w:next w:val="aff4"/>
    <w:link w:val="aff8"/>
    <w:uiPriority w:val="99"/>
    <w:semiHidden/>
    <w:unhideWhenUsed/>
    <w:rsid w:val="004B4EB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4B4EBC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B4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Шапка таблицы Знак"/>
    <w:link w:val="affb"/>
    <w:locked/>
    <w:rsid w:val="004B4EBC"/>
    <w:rPr>
      <w:rFonts w:ascii="Times New Roman" w:eastAsia="Times New Roman" w:hAnsi="Times New Roman"/>
      <w:b/>
      <w:bCs/>
      <w:szCs w:val="18"/>
    </w:rPr>
  </w:style>
  <w:style w:type="paragraph" w:customStyle="1" w:styleId="affb">
    <w:name w:val="Шапка таблицы"/>
    <w:basedOn w:val="a"/>
    <w:link w:val="affa"/>
    <w:rsid w:val="004B4EBC"/>
    <w:pPr>
      <w:keepNext/>
      <w:spacing w:before="60" w:after="80" w:line="240" w:lineRule="auto"/>
    </w:pPr>
    <w:rPr>
      <w:rFonts w:ascii="Times New Roman" w:eastAsia="Times New Roman" w:hAnsi="Times New Roman"/>
      <w:b/>
      <w:bCs/>
      <w:szCs w:val="18"/>
    </w:rPr>
  </w:style>
  <w:style w:type="character" w:customStyle="1" w:styleId="26">
    <w:name w:val="Основной текст (2)_"/>
    <w:basedOn w:val="a0"/>
    <w:link w:val="27"/>
    <w:locked/>
    <w:rsid w:val="004B4EBC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B4EBC"/>
    <w:pPr>
      <w:widowControl w:val="0"/>
      <w:shd w:val="clear" w:color="auto" w:fill="FFFFFF"/>
      <w:spacing w:after="60" w:line="0" w:lineRule="atLeast"/>
    </w:pPr>
  </w:style>
  <w:style w:type="paragraph" w:customStyle="1" w:styleId="msonormalmailrucssattributepostfix">
    <w:name w:val="msonormal_mailru_css_attribute_postfix"/>
    <w:basedOn w:val="a"/>
    <w:rsid w:val="004B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B4EBC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B4EBC"/>
    <w:rPr>
      <w:color w:val="0000FF"/>
      <w:u w:val="single"/>
    </w:rPr>
  </w:style>
  <w:style w:type="character" w:customStyle="1" w:styleId="affc">
    <w:name w:val="Нет"/>
    <w:rsid w:val="004B4EBC"/>
  </w:style>
  <w:style w:type="table" w:customStyle="1" w:styleId="TableNormal">
    <w:name w:val="Table Normal"/>
    <w:uiPriority w:val="2"/>
    <w:semiHidden/>
    <w:unhideWhenUsed/>
    <w:qFormat/>
    <w:rsid w:val="004B4E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d">
    <w:name w:val="Strong"/>
    <w:basedOn w:val="a0"/>
    <w:uiPriority w:val="22"/>
    <w:qFormat/>
    <w:rsid w:val="004B4EBC"/>
    <w:rPr>
      <w:b/>
      <w:bCs/>
    </w:rPr>
  </w:style>
  <w:style w:type="character" w:customStyle="1" w:styleId="user-accountsubname">
    <w:name w:val="user-account__subname"/>
    <w:basedOn w:val="a0"/>
    <w:rsid w:val="004B4EBC"/>
  </w:style>
  <w:style w:type="paragraph" w:customStyle="1" w:styleId="ConsNonformat">
    <w:name w:val="ConsNonformat"/>
    <w:rsid w:val="004B4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 Знак"/>
    <w:basedOn w:val="a"/>
    <w:rsid w:val="004B4E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Схема документа Знак"/>
    <w:basedOn w:val="a0"/>
    <w:link w:val="afff0"/>
    <w:semiHidden/>
    <w:rsid w:val="004B4EBC"/>
    <w:rPr>
      <w:rFonts w:ascii="Tahoma" w:eastAsia="Times New Roman" w:hAnsi="Tahoma" w:cs="Tahoma"/>
      <w:shd w:val="clear" w:color="auto" w:fill="000080"/>
    </w:rPr>
  </w:style>
  <w:style w:type="paragraph" w:styleId="afff0">
    <w:name w:val="Document Map"/>
    <w:basedOn w:val="a"/>
    <w:link w:val="afff"/>
    <w:semiHidden/>
    <w:rsid w:val="004B4EBC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7">
    <w:name w:val="Схема документа Знак1"/>
    <w:basedOn w:val="a0"/>
    <w:uiPriority w:val="99"/>
    <w:semiHidden/>
    <w:rsid w:val="004B4EBC"/>
    <w:rPr>
      <w:rFonts w:ascii="Segoe UI" w:hAnsi="Segoe UI" w:cs="Segoe UI"/>
      <w:sz w:val="16"/>
      <w:szCs w:val="16"/>
    </w:rPr>
  </w:style>
  <w:style w:type="character" w:customStyle="1" w:styleId="6">
    <w:name w:val="Знак Знак6"/>
    <w:rsid w:val="004B4EBC"/>
    <w:rPr>
      <w:sz w:val="24"/>
      <w:szCs w:val="24"/>
    </w:rPr>
  </w:style>
  <w:style w:type="paragraph" w:customStyle="1" w:styleId="18">
    <w:name w:val="Обычный1"/>
    <w:uiPriority w:val="99"/>
    <w:qFormat/>
    <w:rsid w:val="004B4EBC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FontStyle13">
    <w:name w:val="Font Style13"/>
    <w:rsid w:val="004B4EB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ylfaen95pt">
    <w:name w:val="Основной текст + Sylfaen;9;5 pt"/>
    <w:rsid w:val="004B4EB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eader-user-name">
    <w:name w:val="header-user-name"/>
    <w:basedOn w:val="a0"/>
    <w:rsid w:val="004B4EBC"/>
  </w:style>
  <w:style w:type="character" w:customStyle="1" w:styleId="295pt">
    <w:name w:val="Основной текст (2) + 9;5 pt"/>
    <w:rsid w:val="004B4EBC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9">
    <w:name w:val="Название Знак1"/>
    <w:basedOn w:val="a0"/>
    <w:uiPriority w:val="99"/>
    <w:rsid w:val="004B4E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1">
    <w:name w:val="annotation reference"/>
    <w:basedOn w:val="a0"/>
    <w:uiPriority w:val="99"/>
    <w:semiHidden/>
    <w:unhideWhenUsed/>
    <w:rsid w:val="004B4EBC"/>
    <w:rPr>
      <w:sz w:val="16"/>
      <w:szCs w:val="16"/>
    </w:rPr>
  </w:style>
  <w:style w:type="table" w:customStyle="1" w:styleId="130">
    <w:name w:val="Сетка таблицы13"/>
    <w:basedOn w:val="a1"/>
    <w:uiPriority w:val="59"/>
    <w:rsid w:val="004B4E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4B4EBC"/>
  </w:style>
  <w:style w:type="character" w:customStyle="1" w:styleId="dropdown-user-namefirst-letter">
    <w:name w:val="dropdown-user-name__first-letter"/>
    <w:basedOn w:val="a0"/>
    <w:rsid w:val="004B4EBC"/>
  </w:style>
  <w:style w:type="paragraph" w:customStyle="1" w:styleId="35">
    <w:name w:val="Основной текст3"/>
    <w:basedOn w:val="a"/>
    <w:link w:val="afff2"/>
    <w:rsid w:val="004B4EBC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fff2">
    <w:name w:val="Основной текст_"/>
    <w:link w:val="35"/>
    <w:rsid w:val="004B4EBC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msobodytextindentmrcssattr">
    <w:name w:val="msobodytextindent_mr_css_attr"/>
    <w:basedOn w:val="a"/>
    <w:rsid w:val="004B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4B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0">
    <w:name w:val="Сетка таблицы6"/>
    <w:basedOn w:val="a1"/>
    <w:next w:val="af"/>
    <w:uiPriority w:val="59"/>
    <w:rsid w:val="004B4E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next w:val="af"/>
    <w:uiPriority w:val="59"/>
    <w:rsid w:val="004B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EEA0-C544-4F24-991C-8B935AE4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Невыпрегайло Евгения Борисовна</dc:creator>
  <cp:keywords/>
  <dc:description/>
  <cp:lastModifiedBy>485413-027</cp:lastModifiedBy>
  <cp:revision>2</cp:revision>
  <cp:lastPrinted>2024-10-16T07:39:00Z</cp:lastPrinted>
  <dcterms:created xsi:type="dcterms:W3CDTF">2024-10-16T08:25:00Z</dcterms:created>
  <dcterms:modified xsi:type="dcterms:W3CDTF">2024-10-16T08:25:00Z</dcterms:modified>
</cp:coreProperties>
</file>